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9F" w:rsidRPr="00736A9F" w:rsidRDefault="00736A9F" w:rsidP="00515D57">
      <w:pPr>
        <w:jc w:val="right"/>
        <w:rPr>
          <w:rFonts w:ascii="Times New Roman" w:hAnsi="Times New Roman"/>
          <w:color w:val="1F497D" w:themeColor="text2"/>
          <w:sz w:val="24"/>
          <w:szCs w:val="24"/>
          <w:lang w:val="kk-KZ"/>
        </w:rPr>
      </w:pPr>
    </w:p>
    <w:p w:rsidR="00515D57" w:rsidRPr="00736A9F" w:rsidRDefault="00515D57" w:rsidP="00736A9F">
      <w:pPr>
        <w:spacing w:after="0" w:line="240" w:lineRule="auto"/>
        <w:ind w:left="709"/>
        <w:jc w:val="center"/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</w:pPr>
      <w:r w:rsidRPr="00736A9F"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  <w:t>20</w:t>
      </w:r>
      <w:r w:rsidR="009065BB"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  <w:t>20</w:t>
      </w:r>
      <w:r w:rsidRPr="00736A9F"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  <w:t>-202</w:t>
      </w:r>
      <w:r w:rsidR="009065BB"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  <w:t>1</w:t>
      </w:r>
      <w:r w:rsidRPr="00736A9F"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  <w:t xml:space="preserve"> оқу жылына арналған БШҮ-нің жұмыс жоспары</w:t>
      </w:r>
    </w:p>
    <w:tbl>
      <w:tblPr>
        <w:tblpPr w:leftFromText="180" w:rightFromText="180" w:vertAnchor="text" w:horzAnchor="margin" w:tblpXSpec="center" w:tblpY="365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1985"/>
        <w:gridCol w:w="5138"/>
      </w:tblGrid>
      <w:tr w:rsidR="00DA78B0" w:rsidRPr="00736A9F" w:rsidTr="001B2DBD">
        <w:tc>
          <w:tcPr>
            <w:tcW w:w="1809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  <w:r w:rsidRPr="00736A9F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  <w:r w:rsidRPr="00736A9F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  <w:r w:rsidRPr="00736A9F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жауапты</w:t>
            </w:r>
          </w:p>
        </w:tc>
      </w:tr>
      <w:tr w:rsidR="00DA78B0" w:rsidRPr="00736A9F" w:rsidTr="001B2DBD">
        <w:trPr>
          <w:trHeight w:val="403"/>
        </w:trPr>
        <w:tc>
          <w:tcPr>
            <w:tcW w:w="1809" w:type="dxa"/>
            <w:vMerge w:val="restart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Аудандық шаралар</w:t>
            </w: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БШҮ-нің ашық есік күні «Біз үшін шығармашылық әлеміне жол ашық » Үйірмеге қабылдау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қыркүйек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Үйірме жетекшілері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«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Ұстазға алғыс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» 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 үйірмешілер арасында акция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қыркүйек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Э.Зайнуллина </w:t>
            </w:r>
          </w:p>
        </w:tc>
      </w:tr>
      <w:tr w:rsidR="00DA78B0" w:rsidRPr="00736A9F" w:rsidTr="001B2DBD">
        <w:trPr>
          <w:trHeight w:val="425"/>
        </w:trPr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736A9F">
              <w:rPr>
                <w:rFonts w:ascii="Times New Roman" w:hAnsi="Times New Roman" w:cs="Times New Roman"/>
                <w:color w:val="1F497D" w:themeColor="text2"/>
              </w:rPr>
              <w:t>Ата-аналар</w:t>
            </w:r>
            <w:proofErr w:type="spellEnd"/>
            <w:r w:rsidRPr="00736A9F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736A9F">
              <w:rPr>
                <w:rFonts w:ascii="Times New Roman" w:hAnsi="Times New Roman" w:cs="Times New Roman"/>
                <w:color w:val="1F497D" w:themeColor="text2"/>
              </w:rPr>
              <w:t>жиналысы</w:t>
            </w:r>
            <w:proofErr w:type="spellEnd"/>
            <w:r w:rsidRPr="00736A9F">
              <w:rPr>
                <w:rFonts w:ascii="Times New Roman" w:hAnsi="Times New Roman" w:cs="Times New Roman"/>
                <w:color w:val="1F497D" w:themeColor="text2"/>
              </w:rPr>
              <w:br/>
            </w:r>
            <w:r w:rsidRPr="00736A9F">
              <w:rPr>
                <w:rFonts w:ascii="Times New Roman" w:hAnsi="Times New Roman" w:cs="Times New Roman"/>
                <w:color w:val="1F497D" w:themeColor="text2"/>
              </w:rPr>
              <w:br/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келісім бойынша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 Қайырымдылық  жолымен » акциясы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казан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ЭЗайнуллина,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Р.Умаргалиева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«Ұстаз жолы» атты жоба.Ұстаздардың күніне орай кездесу</w:t>
            </w:r>
          </w:p>
        </w:tc>
        <w:tc>
          <w:tcPr>
            <w:tcW w:w="1985" w:type="dxa"/>
          </w:tcPr>
          <w:p w:rsidR="00DA78B0" w:rsidRPr="00736A9F" w:rsidRDefault="00415A9E" w:rsidP="00DA78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        </w:t>
            </w:r>
            <w:r w:rsidR="00DA78B0"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қазан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Ү.Орынғалиев</w:t>
            </w:r>
          </w:p>
        </w:tc>
      </w:tr>
      <w:tr w:rsidR="00DA78B0" w:rsidRPr="0039465B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  <w:t>«Теректідегі тебіреніс».Онлайн сұхбат</w:t>
            </w:r>
          </w:p>
        </w:tc>
        <w:tc>
          <w:tcPr>
            <w:tcW w:w="1985" w:type="dxa"/>
          </w:tcPr>
          <w:p w:rsidR="00DA78B0" w:rsidRDefault="00DA78B0" w:rsidP="00DA78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        қазан</w:t>
            </w:r>
          </w:p>
        </w:tc>
        <w:tc>
          <w:tcPr>
            <w:tcW w:w="5138" w:type="dxa"/>
          </w:tcPr>
          <w:p w:rsidR="00DA78B0" w:rsidRDefault="00DA78B0" w:rsidP="00DA78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Ү.Орынғалиев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pStyle w:val="1"/>
              <w:jc w:val="center"/>
              <w:rPr>
                <w:rFonts w:ascii="Times New Roman" w:hAnsi="Times New Roman"/>
                <w:i/>
                <w:color w:val="1F497D" w:themeColor="text2"/>
                <w:lang w:val="kk-KZ"/>
              </w:rPr>
            </w:pPr>
            <w:r w:rsidRPr="00736A9F"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  <w:t>«Рухани жаңғыру» бағдарламасын іске асыру шеңберінде «Отбасылық дәстүрлер құндылығы балалар көзімен» атты байқауы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қараша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Л.Муханова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,Э.Зайнуллина</w:t>
            </w:r>
          </w:p>
        </w:tc>
      </w:tr>
      <w:tr w:rsidR="001B2DBD" w:rsidRPr="00DA78B0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pStyle w:val="1"/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</w:pPr>
            <w:r w:rsidRPr="00736A9F"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  <w:t>«Творим  вместе с детьми » ата-аналармен  біріккен шебер сынып (ППТКабинеті )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қараша</w:t>
            </w:r>
          </w:p>
        </w:tc>
        <w:tc>
          <w:tcPr>
            <w:tcW w:w="5138" w:type="dxa"/>
          </w:tcPr>
          <w:p w:rsidR="008C6082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Э.Зайнуллина,</w:t>
            </w:r>
          </w:p>
          <w:p w:rsidR="00DA78B0" w:rsidRPr="00736A9F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Р.Умаргалиева,А.Қосжан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pStyle w:val="1"/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  <w:t>«Теректідегі тебіреніс».Онлайн сұхбат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қараша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Ү.Орынғалиев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  <w:t>«Рухани жаңғыру» бағдарламасын іске асыру шеңберінде  қолданбалы шығармашылық бойынша  «Атаулар сыр шертеді» атты байқау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желтоқсан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Л.Муханова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,Э.Зайнуллина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Нашақорлық пен есірткіге қарсы күреске байланысты  плакаттар байқауы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желтоқсан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Э.Зайнуллина,А.Қосжан</w:t>
            </w:r>
          </w:p>
        </w:tc>
      </w:tr>
      <w:tr w:rsidR="00DA78B0" w:rsidRPr="008F1874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  <w:t>«Теректідегі тебіреніс».Финалдық кездесу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желтоқсан</w:t>
            </w:r>
          </w:p>
        </w:tc>
        <w:tc>
          <w:tcPr>
            <w:tcW w:w="5138" w:type="dxa"/>
          </w:tcPr>
          <w:p w:rsidR="00DA78B0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Ү.Орынғалиев</w:t>
            </w:r>
          </w:p>
        </w:tc>
      </w:tr>
      <w:tr w:rsidR="00DA78B0" w:rsidRPr="008F1874" w:rsidTr="001B2DBD">
        <w:trPr>
          <w:trHeight w:val="447"/>
        </w:trPr>
        <w:tc>
          <w:tcPr>
            <w:tcW w:w="1809" w:type="dxa"/>
            <w:vMerge/>
          </w:tcPr>
          <w:p w:rsidR="00DA78B0" w:rsidRPr="00736A9F" w:rsidRDefault="00DA78B0" w:rsidP="00DA78B0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«Жаңа жылдық ойыншық»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сырттай байқау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желтоқсан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Э.Зайнуллина,А.Қосжан</w:t>
            </w:r>
          </w:p>
        </w:tc>
      </w:tr>
      <w:tr w:rsidR="001B2DBD" w:rsidRPr="00736A9F" w:rsidTr="001B2DBD">
        <w:trPr>
          <w:trHeight w:val="501"/>
        </w:trPr>
        <w:tc>
          <w:tcPr>
            <w:tcW w:w="1809" w:type="dxa"/>
            <w:vMerge/>
          </w:tcPr>
          <w:p w:rsidR="00DA78B0" w:rsidRPr="00736A9F" w:rsidRDefault="00DA78B0" w:rsidP="00DA78B0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«Қазақстан  балалар көзімен» суреттер байқауы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желтоқсан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А.Қосжан</w:t>
            </w:r>
          </w:p>
        </w:tc>
      </w:tr>
      <w:tr w:rsidR="00DA78B0" w:rsidRPr="008F1874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C43280" w:rsidRDefault="00DA78B0" w:rsidP="00DA78B0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C43280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«Ұстаз жолы» атты жоба. ҚР Тәуелсіздік </w:t>
            </w:r>
            <w:r w:rsidRPr="00C43280">
              <w:rPr>
                <w:rFonts w:ascii="Times New Roman" w:hAnsi="Times New Roman" w:cs="Times New Roman"/>
                <w:color w:val="1F497D" w:themeColor="text2"/>
                <w:sz w:val="21"/>
                <w:szCs w:val="21"/>
                <w:shd w:val="clear" w:color="auto" w:fill="FFFFFF"/>
                <w:lang w:val="kk-KZ"/>
              </w:rPr>
              <w:t xml:space="preserve"> күніне арналған</w:t>
            </w:r>
            <w:r w:rsidRPr="00C43280">
              <w:rPr>
                <w:rStyle w:val="apple-converted-space"/>
                <w:rFonts w:ascii="Times New Roman" w:hAnsi="Times New Roman" w:cs="Times New Roman"/>
                <w:color w:val="1F497D" w:themeColor="text2"/>
                <w:sz w:val="21"/>
                <w:szCs w:val="21"/>
                <w:shd w:val="clear" w:color="auto" w:fill="FFFFFF"/>
                <w:lang w:val="kk-KZ"/>
              </w:rPr>
              <w:t> 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желтоқсан</w:t>
            </w:r>
          </w:p>
        </w:tc>
        <w:tc>
          <w:tcPr>
            <w:tcW w:w="5138" w:type="dxa"/>
          </w:tcPr>
          <w:p w:rsidR="00DA78B0" w:rsidRDefault="00DA78B0" w:rsidP="00DA78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Ү.Орынғалиев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«Үздік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қашықтық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тар топтамасы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сырттай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lastRenderedPageBreak/>
              <w:t>байқауы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lastRenderedPageBreak/>
              <w:t>каңтар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А.Куткужиева,Л.Муханова</w:t>
            </w:r>
          </w:p>
        </w:tc>
      </w:tr>
      <w:tr w:rsidR="00DA78B0" w:rsidRPr="00736A9F" w:rsidTr="001B2DBD">
        <w:trPr>
          <w:trHeight w:val="556"/>
        </w:trPr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Үйірмелердің ашық сабақтары (қосымша жоспарға  сәйкес)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br/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жыл көлемінде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А.Куткужиева,Л.Муханова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«Қолөнер шеберлері» </w:t>
            </w:r>
            <w:r w:rsidR="008C6082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тұмарлар  бойынша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сырттай байқауы </w:t>
            </w:r>
          </w:p>
        </w:tc>
        <w:tc>
          <w:tcPr>
            <w:tcW w:w="1985" w:type="dxa"/>
          </w:tcPr>
          <w:p w:rsidR="00DA78B0" w:rsidRPr="00736A9F" w:rsidRDefault="008C6082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Л.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Муханова</w:t>
            </w:r>
          </w:p>
        </w:tc>
      </w:tr>
      <w:tr w:rsidR="001B2DBD" w:rsidRPr="00736A9F" w:rsidTr="001B2DBD">
        <w:trPr>
          <w:trHeight w:val="621"/>
        </w:trPr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eastAsia="Times New Roman" w:hAnsi="Times New Roman" w:cs="Times New Roman"/>
                <w:color w:val="1F497D" w:themeColor="text2"/>
                <w:lang w:val="kk-KZ"/>
              </w:rPr>
              <w:t xml:space="preserve">Аудан мектептерінің оқушыларына арналған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«Жас  көшбасшы» үйірмешілерінің тренинг бағдарламасы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Н.Аткеева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C26032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</w:t>
            </w:r>
            <w:r w:rsidR="00C26032">
              <w:rPr>
                <w:rFonts w:ascii="Times New Roman" w:hAnsi="Times New Roman" w:cs="Times New Roman"/>
                <w:color w:val="1F497D" w:themeColor="text2"/>
                <w:lang w:val="kk-KZ"/>
              </w:rPr>
              <w:t>Шеберлік шыңы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педагогтар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арасында аудандық байқауы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DA78B0" w:rsidRPr="00736A9F" w:rsidRDefault="00DA78B0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Л.Муханова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,Э.Зайнуллина</w:t>
            </w:r>
          </w:p>
        </w:tc>
      </w:tr>
      <w:tr w:rsidR="00DA78B0" w:rsidRPr="00736A9F" w:rsidTr="001B2DBD">
        <w:tc>
          <w:tcPr>
            <w:tcW w:w="1809" w:type="dxa"/>
            <w:vMerge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DA78B0" w:rsidRPr="00736A9F" w:rsidRDefault="00DA78B0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eastAsia="Times New Roman" w:hAnsi="Times New Roman" w:cs="Times New Roman"/>
                <w:color w:val="1F497D" w:themeColor="text2"/>
                <w:lang w:val="kk-KZ"/>
              </w:rPr>
              <w:t>«Қ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оғам </w:t>
            </w:r>
            <w:r w:rsidRPr="00736A9F">
              <w:rPr>
                <w:rFonts w:ascii="Times New Roman" w:eastAsia="Times New Roman" w:hAnsi="Times New Roman" w:cs="Times New Roman"/>
                <w:color w:val="1F497D" w:themeColor="text2"/>
                <w:lang w:val="kk-KZ"/>
              </w:rPr>
              <w:t xml:space="preserve"> балалар көзімен» тақырыбындағы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 әлеуметтік видеороликтердің   аудандық байқауы</w:t>
            </w:r>
          </w:p>
        </w:tc>
        <w:tc>
          <w:tcPr>
            <w:tcW w:w="1985" w:type="dxa"/>
          </w:tcPr>
          <w:p w:rsidR="00DA78B0" w:rsidRPr="00736A9F" w:rsidRDefault="00DA78B0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DA78B0" w:rsidRPr="00736A9F" w:rsidRDefault="008C6082" w:rsidP="008C6082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Э.Зайнуллина,</w:t>
            </w:r>
            <w:r w:rsidR="00DA78B0">
              <w:rPr>
                <w:rFonts w:ascii="Times New Roman" w:hAnsi="Times New Roman" w:cs="Times New Roman"/>
                <w:color w:val="1F497D" w:themeColor="text2"/>
                <w:lang w:val="kk-KZ"/>
              </w:rPr>
              <w:t>Ү.Орынғалиев</w:t>
            </w:r>
          </w:p>
        </w:tc>
      </w:tr>
      <w:tr w:rsidR="00CF2AB8" w:rsidRPr="00CF2AB8" w:rsidTr="001B2DBD">
        <w:tc>
          <w:tcPr>
            <w:tcW w:w="1809" w:type="dxa"/>
            <w:vMerge/>
          </w:tcPr>
          <w:p w:rsidR="00CF2AB8" w:rsidRPr="00736A9F" w:rsidRDefault="00CF2AB8" w:rsidP="00DA78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CF2AB8" w:rsidRPr="00736A9F" w:rsidRDefault="00CF2AB8" w:rsidP="00CF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val="kk-KZ"/>
              </w:rPr>
            </w:pPr>
            <w:r w:rsidRPr="00C43280">
              <w:rPr>
                <w:rFonts w:ascii="Times New Roman" w:hAnsi="Times New Roman" w:cs="Times New Roman"/>
                <w:color w:val="1F497D" w:themeColor="text2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Ақ патша</w:t>
            </w:r>
            <w:r w:rsidRPr="00C43280">
              <w:rPr>
                <w:rFonts w:ascii="Times New Roman" w:hAnsi="Times New Roman" w:cs="Times New Roman"/>
                <w:color w:val="1F497D" w:themeColor="text2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шахмат бойынша үйірмешілер арасында турнир</w:t>
            </w:r>
          </w:p>
        </w:tc>
        <w:tc>
          <w:tcPr>
            <w:tcW w:w="1985" w:type="dxa"/>
          </w:tcPr>
          <w:p w:rsidR="00CF2AB8" w:rsidRPr="00736A9F" w:rsidRDefault="00746683" w:rsidP="00DA78B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CF2AB8" w:rsidRDefault="00746683" w:rsidP="00DA7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Ж.Мухамбетов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C43280" w:rsidRDefault="00415A9E" w:rsidP="00415A9E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C43280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«Ұстаз жолы» атты жоба.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Халықаралық әйелдер</w:t>
            </w:r>
            <w:r w:rsidRPr="00C43280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</w:t>
            </w:r>
            <w:r w:rsidRPr="00C43280">
              <w:rPr>
                <w:rFonts w:ascii="Times New Roman" w:hAnsi="Times New Roman" w:cs="Times New Roman"/>
                <w:color w:val="1F497D" w:themeColor="text2"/>
                <w:sz w:val="21"/>
                <w:szCs w:val="21"/>
                <w:shd w:val="clear" w:color="auto" w:fill="FFFFFF"/>
                <w:lang w:val="kk-KZ"/>
              </w:rPr>
              <w:t xml:space="preserve"> күніне арналған</w:t>
            </w:r>
            <w:r w:rsidRPr="00C43280">
              <w:rPr>
                <w:rStyle w:val="apple-converted-space"/>
                <w:rFonts w:ascii="Times New Roman" w:hAnsi="Times New Roman" w:cs="Times New Roman"/>
                <w:color w:val="1F497D" w:themeColor="text2"/>
                <w:sz w:val="21"/>
                <w:szCs w:val="21"/>
                <w:shd w:val="clear" w:color="auto" w:fill="FFFFFF"/>
                <w:lang w:val="kk-KZ"/>
              </w:rPr>
              <w:t> 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наурыз</w:t>
            </w:r>
          </w:p>
        </w:tc>
        <w:tc>
          <w:tcPr>
            <w:tcW w:w="5138" w:type="dxa"/>
          </w:tcPr>
          <w:p w:rsidR="00415A9E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Ү.Орынғалиев</w:t>
            </w:r>
          </w:p>
        </w:tc>
      </w:tr>
      <w:tr w:rsidR="001B2DBD" w:rsidRPr="00DA78B0" w:rsidTr="001B2DBD">
        <w:trPr>
          <w:trHeight w:val="730"/>
        </w:trPr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«Қызғалдақтар »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қашықтықтан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фестивал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ь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сәуір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А.А. Куткужиева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,Э.Зайнуллина</w:t>
            </w:r>
          </w:p>
        </w:tc>
      </w:tr>
      <w:tr w:rsidR="00415A9E" w:rsidRPr="00BD30F3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Қазақстан халқының бірлігі күніне арналған «Біз әр түрліміз, бірақ біргеміз» аудандық сурет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тер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байқау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сәуір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Э.Зайнуллина,А.Қосжан</w:t>
            </w:r>
          </w:p>
        </w:tc>
      </w:tr>
      <w:tr w:rsidR="00415A9E" w:rsidRPr="004521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Ұлы Жеңіске арналған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балалар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шығармашылығының көрме-байқауын дайындау және өткізу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мамыр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А.Қосжан</w:t>
            </w:r>
          </w:p>
        </w:tc>
      </w:tr>
      <w:tr w:rsidR="00415A9E" w:rsidRPr="00736A9F" w:rsidTr="001B2DBD">
        <w:trPr>
          <w:trHeight w:val="562"/>
        </w:trPr>
        <w:tc>
          <w:tcPr>
            <w:tcW w:w="1809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«Ардагерге арналған ашық хат» Жеңіс күніне арналған аудандық акция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мамыр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Н.Аткеева</w:t>
            </w:r>
          </w:p>
        </w:tc>
      </w:tr>
      <w:tr w:rsidR="00415A9E" w:rsidRPr="00736A9F" w:rsidTr="001B2DBD">
        <w:tc>
          <w:tcPr>
            <w:tcW w:w="1809" w:type="dxa"/>
            <w:vMerge w:val="restart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Облыстық іс-шараларға қатысу</w:t>
            </w: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«Түлкі  аулау» спорттық радиопеленгациядан облыстық жарыс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қыркүйек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«Ұлы өнертапқыштыққа алғашқы қадам» инновациялық  идеялар байқауы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қазан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Дүниежүзілік жануарларды қорғау күніне  арналған  сырттай байқауы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қазан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Таңғажайып сәт  фотосурет байқауы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кантар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«Ғылым  әлемін ашамыз» көрме байқауы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«Қолөнер шеберлері» облыстық байқау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«Атаулар сыр шертеді» қолданбалы  шығармалық байқауы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</w:t>
            </w:r>
            <w:r w:rsidRPr="00736A9F">
              <w:rPr>
                <w:rFonts w:ascii="Times New Roman" w:hAnsi="Times New Roman" w:cs="Times New Roman"/>
                <w:color w:val="1F497D" w:themeColor="text2"/>
              </w:rPr>
              <w:t>NatRoboCom-2020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» робототехника жарысы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наурыз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«Қоғам балалар көзімен» әлеуметтік видеороликтердің сырттай байқауы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наурыз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«Робототехника  және ғарыштық  робототехника» курсы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мамыр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«Қызғалдақтар фестивалі»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мамыр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«Авиаүлгілеу» облыстық байқау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маусым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«Кеме үлгілеу» облыстық жарыс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маусым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</w:p>
        </w:tc>
      </w:tr>
      <w:tr w:rsidR="00415A9E" w:rsidRPr="00736A9F" w:rsidTr="001B2DBD">
        <w:trPr>
          <w:trHeight w:val="702"/>
        </w:trPr>
        <w:tc>
          <w:tcPr>
            <w:tcW w:w="1809" w:type="dxa"/>
            <w:vMerge w:val="restart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Семинарлар</w:t>
            </w: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Техникалық шығармашылық бойынша семинар- практикум.(Абай ЖББОМ) </w:t>
            </w: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қазан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А.Куткужиева Л.Муханова</w:t>
            </w:r>
          </w:p>
        </w:tc>
      </w:tr>
      <w:tr w:rsidR="00415A9E" w:rsidRPr="00736A9F" w:rsidTr="001B2DBD">
        <w:trPr>
          <w:trHeight w:val="651"/>
        </w:trPr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«ҚББ  баланың  тұлғалық дамуы мен білім алуын тәрбиемен  үйлестіретін  білім беру үрдісі»</w:t>
            </w: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-көрме</w:t>
            </w: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ақпан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Л.Муханова</w:t>
            </w:r>
          </w:p>
        </w:tc>
      </w:tr>
      <w:tr w:rsidR="00415A9E" w:rsidRPr="00736A9F" w:rsidTr="001B2DBD">
        <w:trPr>
          <w:trHeight w:val="357"/>
        </w:trPr>
        <w:tc>
          <w:tcPr>
            <w:tcW w:w="1809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Қолданбалы шығармашылық бойынша семинар </w:t>
            </w: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наурыз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Л.Муханова</w:t>
            </w:r>
          </w:p>
        </w:tc>
      </w:tr>
      <w:tr w:rsidR="00415A9E" w:rsidRPr="00736A9F" w:rsidTr="001B2DBD">
        <w:trPr>
          <w:trHeight w:val="517"/>
        </w:trPr>
        <w:tc>
          <w:tcPr>
            <w:tcW w:w="1809" w:type="dxa"/>
            <w:vMerge w:val="restart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Балалардың жазғы демалысын ұйымдастыру</w:t>
            </w: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Балалардың жазғы демалысын жоспарға сәйкес ұйымдастыру.Жасұлан жазғы демалыс лагері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</w:t>
            </w:r>
            <w:proofErr w:type="spellStart"/>
            <w:r w:rsidRPr="00736A9F">
              <w:rPr>
                <w:rFonts w:ascii="Times New Roman" w:hAnsi="Times New Roman" w:cs="Times New Roman"/>
                <w:color w:val="1F497D" w:themeColor="text2"/>
              </w:rPr>
              <w:t>аусым-тамыз</w:t>
            </w:r>
            <w:proofErr w:type="spellEnd"/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Ж.Мухамбетов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ind w:left="-9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Бір-, екікүндік веложорықтарды ұйымдастыру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</w:t>
            </w:r>
            <w:proofErr w:type="spellStart"/>
            <w:r w:rsidRPr="00736A9F">
              <w:rPr>
                <w:rFonts w:ascii="Times New Roman" w:hAnsi="Times New Roman" w:cs="Times New Roman"/>
                <w:color w:val="1F497D" w:themeColor="text2"/>
              </w:rPr>
              <w:t>аусым-тамыз</w:t>
            </w:r>
            <w:proofErr w:type="spellEnd"/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Ж.Мухамбетов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ind w:left="-9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Жайық өзені бойынша екі-, үшкүндік су жорықтарын ұйымдастыру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</w:t>
            </w:r>
            <w:proofErr w:type="spellStart"/>
            <w:r w:rsidRPr="00736A9F">
              <w:rPr>
                <w:rFonts w:ascii="Times New Roman" w:hAnsi="Times New Roman" w:cs="Times New Roman"/>
                <w:color w:val="1F497D" w:themeColor="text2"/>
              </w:rPr>
              <w:t>аусым-тамыз</w:t>
            </w:r>
            <w:proofErr w:type="spellEnd"/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Ж.Мухамбетов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ind w:left="-9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Жазғы демалыс кезінде үйірмелер жұмысын  ұйымдастыру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</w:t>
            </w:r>
            <w:proofErr w:type="spellStart"/>
            <w:r w:rsidRPr="00736A9F">
              <w:rPr>
                <w:rFonts w:ascii="Times New Roman" w:hAnsi="Times New Roman" w:cs="Times New Roman"/>
                <w:color w:val="1F497D" w:themeColor="text2"/>
              </w:rPr>
              <w:t>аусым-тамыз</w:t>
            </w:r>
            <w:proofErr w:type="spellEnd"/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Ж.Мухамбетов</w:t>
            </w:r>
          </w:p>
        </w:tc>
      </w:tr>
      <w:tr w:rsidR="00415A9E" w:rsidRPr="00736A9F" w:rsidTr="001B2DBD">
        <w:tc>
          <w:tcPr>
            <w:tcW w:w="1809" w:type="dxa"/>
            <w:vMerge w:val="restart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 аттестациялау</w:t>
            </w: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20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20-2021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оқу жылына  қабылданған құжаттардың талдауы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қыркүйек 20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20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ж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АК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Аттестациялаушыларға құжаттар дайындау</w:t>
            </w:r>
          </w:p>
        </w:tc>
        <w:tc>
          <w:tcPr>
            <w:tcW w:w="1985" w:type="dxa"/>
          </w:tcPr>
          <w:p w:rsidR="00415A9E" w:rsidRPr="00736A9F" w:rsidRDefault="00415A9E" w:rsidP="001B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</w:t>
            </w:r>
            <w:r w:rsidR="001B2DBD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араша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20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20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ж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АК</w:t>
            </w:r>
          </w:p>
        </w:tc>
      </w:tr>
      <w:tr w:rsidR="00415A9E" w:rsidRPr="00736A9F" w:rsidTr="001B2DBD">
        <w:trPr>
          <w:trHeight w:val="669"/>
        </w:trPr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Аттестация мәселелері бойынша ҚББП аттестацияланушыларына консультативтік-әдістемелік көмек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аттестация кезеңі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АК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202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1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-202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2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оқу жылында аттестацияланушылардың алдын ала тізімін дайындау</w:t>
            </w:r>
          </w:p>
        </w:tc>
        <w:tc>
          <w:tcPr>
            <w:tcW w:w="1985" w:type="dxa"/>
          </w:tcPr>
          <w:p w:rsidR="00415A9E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Мамыр</w:t>
            </w:r>
          </w:p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2020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ж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А.Куткужиева</w:t>
            </w:r>
            <w:r w:rsidR="001B2DBD">
              <w:rPr>
                <w:rFonts w:ascii="Times New Roman" w:hAnsi="Times New Roman" w:cs="Times New Roman"/>
                <w:color w:val="1F497D" w:themeColor="text2"/>
                <w:lang w:val="kk-KZ"/>
              </w:rPr>
              <w:t>,Л.Муханова</w:t>
            </w:r>
          </w:p>
        </w:tc>
      </w:tr>
      <w:tr w:rsidR="001B2DBD" w:rsidRPr="00DA78B0" w:rsidTr="001B2DBD">
        <w:tc>
          <w:tcPr>
            <w:tcW w:w="1809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lastRenderedPageBreak/>
              <w:t>Балалар шығармашылығы үйінің имиджін құру</w:t>
            </w: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Бұқаралық іс-шаралар, шығармашылық байқаулар өткізу, БШҮ қызметі туралы мақалалар, ескертпелер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жыл бойынша</w:t>
            </w:r>
          </w:p>
        </w:tc>
        <w:tc>
          <w:tcPr>
            <w:tcW w:w="5138" w:type="dxa"/>
          </w:tcPr>
          <w:p w:rsidR="00415A9E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Ж.Мухамбето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в</w:t>
            </w:r>
          </w:p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Л. 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Муханова </w:t>
            </w:r>
          </w:p>
        </w:tc>
      </w:tr>
      <w:tr w:rsidR="001B2DBD" w:rsidRPr="00DA78B0" w:rsidTr="001B2DBD">
        <w:tc>
          <w:tcPr>
            <w:tcW w:w="1809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БШҮ ақпараттық стендін безендіру</w:t>
            </w: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БШҮ қызметі туралы ақпарат-жедел жоспарлар, хабарландырулар, кесте және т.б.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жыл бойнша</w:t>
            </w:r>
          </w:p>
        </w:tc>
        <w:tc>
          <w:tcPr>
            <w:tcW w:w="5138" w:type="dxa"/>
          </w:tcPr>
          <w:p w:rsidR="00415A9E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А.Куткужиева</w:t>
            </w:r>
          </w:p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Л.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Муханова </w:t>
            </w:r>
          </w:p>
        </w:tc>
      </w:tr>
      <w:tr w:rsidR="00415A9E" w:rsidRPr="00736A9F" w:rsidTr="001B2DBD">
        <w:tc>
          <w:tcPr>
            <w:tcW w:w="1809" w:type="dxa"/>
            <w:vMerge w:val="restart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Денсаулықты қорғау және техникалық қауіпсіздік бойынша іс-шаралар</w:t>
            </w: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Оқу жылы бойна, әсіресе мерекелер, концерттер кезінде өрт қауіпсіздігі шараларын сақтау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жыл бойынша</w:t>
            </w:r>
          </w:p>
        </w:tc>
        <w:tc>
          <w:tcPr>
            <w:tcW w:w="5138" w:type="dxa"/>
          </w:tcPr>
          <w:p w:rsidR="00415A9E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Ж.Мухамбето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в</w:t>
            </w:r>
          </w:p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М.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Берунова</w:t>
            </w:r>
          </w:p>
        </w:tc>
      </w:tr>
      <w:tr w:rsidR="00415A9E" w:rsidRPr="00736A9F" w:rsidTr="001B2DBD">
        <w:tc>
          <w:tcPr>
            <w:tcW w:w="1809" w:type="dxa"/>
            <w:vMerge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Салауатты өмір салтын қалыптастыру бойынша жұмыс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жыл бойына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Ж.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Мухамбетов </w:t>
            </w:r>
          </w:p>
        </w:tc>
      </w:tr>
      <w:tr w:rsidR="00415A9E" w:rsidRPr="00736A9F" w:rsidTr="001B2DBD">
        <w:tc>
          <w:tcPr>
            <w:tcW w:w="1809" w:type="dxa"/>
          </w:tcPr>
          <w:p w:rsidR="00415A9E" w:rsidRPr="00736A9F" w:rsidRDefault="00415A9E" w:rsidP="008C6082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ҚББП</w:t>
            </w:r>
            <w:r w:rsidR="008C6082">
              <w:rPr>
                <w:rFonts w:ascii="Times New Roman" w:hAnsi="Times New Roman" w:cs="Times New Roman"/>
                <w:color w:val="1F497D" w:themeColor="text2"/>
                <w:lang w:val="kk-KZ"/>
              </w:rPr>
              <w:t>,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оқушыларды марапаттау және көтермелеу туралы деректер банкін құру</w:t>
            </w: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Марапаттау және көтермелеу есеп кітабын жүргізу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жыл бойына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Муханова Л.</w:t>
            </w:r>
          </w:p>
        </w:tc>
      </w:tr>
      <w:tr w:rsidR="00415A9E" w:rsidRPr="00736A9F" w:rsidTr="001B2DBD">
        <w:tc>
          <w:tcPr>
            <w:tcW w:w="1809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Социуммен өзара әрекет етуді ұйымдастыру</w:t>
            </w:r>
          </w:p>
        </w:tc>
        <w:tc>
          <w:tcPr>
            <w:tcW w:w="5103" w:type="dxa"/>
          </w:tcPr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-Аудандық, облыстық іс-шараларға қатысу</w:t>
            </w: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-Шығармашылық  жұмыстар көрмесін ұйымдастыру</w:t>
            </w: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-Аудандық байқаулар қорытындысы бойынша көрме ұйымдастыру</w:t>
            </w:r>
          </w:p>
          <w:p w:rsidR="00415A9E" w:rsidRPr="00736A9F" w:rsidRDefault="00415A9E" w:rsidP="00415A9E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-Аудандық МҮ,</w:t>
            </w:r>
            <w:r w:rsidRPr="00736A9F"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  <w:t xml:space="preserve"> </w:t>
            </w:r>
            <w:r w:rsidRPr="00736A9F">
              <w:rPr>
                <w:rStyle w:val="a3"/>
                <w:rFonts w:ascii="Times New Roman" w:hAnsi="Times New Roman"/>
                <w:bCs/>
                <w:i w:val="0"/>
                <w:color w:val="1F497D" w:themeColor="text2"/>
                <w:bdr w:val="none" w:sz="0" w:space="0" w:color="auto" w:frame="1"/>
                <w:lang w:val="kk-KZ"/>
              </w:rPr>
              <w:t>ППТКабинеті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>,орталық кітапхана,</w:t>
            </w: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жастар ұйымымен, мектептермен, мектепке дейінгі ұйымдармен біріге іс жүргізу </w:t>
            </w:r>
          </w:p>
        </w:tc>
        <w:tc>
          <w:tcPr>
            <w:tcW w:w="1985" w:type="dxa"/>
          </w:tcPr>
          <w:p w:rsidR="00415A9E" w:rsidRPr="00736A9F" w:rsidRDefault="00415A9E" w:rsidP="0041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жыл бойына</w:t>
            </w:r>
          </w:p>
        </w:tc>
        <w:tc>
          <w:tcPr>
            <w:tcW w:w="5138" w:type="dxa"/>
          </w:tcPr>
          <w:p w:rsidR="00415A9E" w:rsidRPr="00736A9F" w:rsidRDefault="00415A9E" w:rsidP="00415A9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r w:rsidRPr="00736A9F">
              <w:rPr>
                <w:rFonts w:ascii="Times New Roman" w:hAnsi="Times New Roman" w:cs="Times New Roman"/>
                <w:color w:val="1F497D" w:themeColor="text2"/>
                <w:lang w:val="kk-KZ"/>
              </w:rPr>
              <w:t>БШҮ</w:t>
            </w:r>
            <w:r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</w:t>
            </w:r>
            <w:r w:rsidR="001B2DBD">
              <w:rPr>
                <w:rFonts w:ascii="Times New Roman" w:hAnsi="Times New Roman" w:cs="Times New Roman"/>
                <w:color w:val="1F497D" w:themeColor="text2"/>
                <w:lang w:val="kk-KZ"/>
              </w:rPr>
              <w:t xml:space="preserve"> жоспарына сәйкес</w:t>
            </w:r>
          </w:p>
        </w:tc>
      </w:tr>
    </w:tbl>
    <w:p w:rsidR="00736A9F" w:rsidRPr="00736A9F" w:rsidRDefault="00736A9F" w:rsidP="00515D57">
      <w:pPr>
        <w:spacing w:line="240" w:lineRule="auto"/>
        <w:ind w:left="709"/>
        <w:jc w:val="center"/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</w:pPr>
    </w:p>
    <w:p w:rsidR="00515D57" w:rsidRPr="00736A9F" w:rsidRDefault="00515D57" w:rsidP="00515D57">
      <w:pPr>
        <w:spacing w:line="240" w:lineRule="auto"/>
        <w:ind w:left="709"/>
        <w:rPr>
          <w:rFonts w:ascii="Times New Roman" w:hAnsi="Times New Roman" w:cs="Times New Roman"/>
          <w:color w:val="1F497D" w:themeColor="text2"/>
          <w:lang w:val="kk-KZ"/>
        </w:rPr>
      </w:pPr>
    </w:p>
    <w:p w:rsidR="00515D57" w:rsidRPr="00736A9F" w:rsidRDefault="00515D57" w:rsidP="00515D57">
      <w:pPr>
        <w:spacing w:line="240" w:lineRule="auto"/>
        <w:ind w:left="709"/>
        <w:rPr>
          <w:rFonts w:ascii="Times New Roman" w:hAnsi="Times New Roman" w:cs="Times New Roman"/>
          <w:color w:val="1F497D" w:themeColor="text2"/>
          <w:lang w:val="kk-KZ"/>
        </w:rPr>
      </w:pPr>
    </w:p>
    <w:p w:rsidR="00515D57" w:rsidRPr="00515D57" w:rsidRDefault="00515D57" w:rsidP="00515D57">
      <w:pPr>
        <w:spacing w:line="240" w:lineRule="auto"/>
        <w:ind w:left="709"/>
        <w:rPr>
          <w:rFonts w:ascii="Times New Roman" w:hAnsi="Times New Roman" w:cs="Times New Roman"/>
          <w:lang w:val="kk-KZ"/>
        </w:rPr>
      </w:pPr>
    </w:p>
    <w:p w:rsidR="00515D57" w:rsidRPr="009632AC" w:rsidRDefault="00515D57" w:rsidP="00515D57">
      <w:pPr>
        <w:spacing w:line="240" w:lineRule="auto"/>
        <w:ind w:left="709"/>
        <w:rPr>
          <w:rFonts w:ascii="Times New Roman" w:hAnsi="Times New Roman"/>
          <w:sz w:val="24"/>
          <w:szCs w:val="24"/>
          <w:lang w:val="kk-KZ"/>
        </w:rPr>
      </w:pPr>
    </w:p>
    <w:p w:rsidR="00515D57" w:rsidRDefault="00515D57" w:rsidP="00515D57"/>
    <w:p w:rsidR="00805AF2" w:rsidRDefault="00805AF2" w:rsidP="00515D57">
      <w:pPr>
        <w:tabs>
          <w:tab w:val="left" w:pos="1843"/>
        </w:tabs>
      </w:pPr>
    </w:p>
    <w:sectPr w:rsidR="00805AF2" w:rsidSect="001B2DBD">
      <w:pgSz w:w="16838" w:h="11906" w:orient="landscape"/>
      <w:pgMar w:top="42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5D57"/>
    <w:rsid w:val="000A7EC0"/>
    <w:rsid w:val="001A0D2C"/>
    <w:rsid w:val="001B2DBD"/>
    <w:rsid w:val="0026414B"/>
    <w:rsid w:val="00281B89"/>
    <w:rsid w:val="00377C13"/>
    <w:rsid w:val="0039465B"/>
    <w:rsid w:val="00415A9E"/>
    <w:rsid w:val="0045219F"/>
    <w:rsid w:val="004B1DA3"/>
    <w:rsid w:val="004D427F"/>
    <w:rsid w:val="00515D57"/>
    <w:rsid w:val="00711EE0"/>
    <w:rsid w:val="00736A9F"/>
    <w:rsid w:val="00746683"/>
    <w:rsid w:val="007979F1"/>
    <w:rsid w:val="00805AF2"/>
    <w:rsid w:val="008C6082"/>
    <w:rsid w:val="008F1874"/>
    <w:rsid w:val="009065BB"/>
    <w:rsid w:val="009105FA"/>
    <w:rsid w:val="009A5480"/>
    <w:rsid w:val="009E5BFE"/>
    <w:rsid w:val="00B26DB3"/>
    <w:rsid w:val="00B45370"/>
    <w:rsid w:val="00BC4526"/>
    <w:rsid w:val="00BD30F3"/>
    <w:rsid w:val="00C22B8F"/>
    <w:rsid w:val="00C26032"/>
    <w:rsid w:val="00C43280"/>
    <w:rsid w:val="00C6057A"/>
    <w:rsid w:val="00C9130E"/>
    <w:rsid w:val="00CF2AB8"/>
    <w:rsid w:val="00DA78B0"/>
    <w:rsid w:val="00F14196"/>
    <w:rsid w:val="00F7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15D57"/>
    <w:rPr>
      <w:rFonts w:cs="Times New Roman"/>
      <w:i/>
      <w:iCs/>
    </w:rPr>
  </w:style>
  <w:style w:type="paragraph" w:customStyle="1" w:styleId="1">
    <w:name w:val="Без интервала1"/>
    <w:rsid w:val="00515D5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C4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ДДТ2</dc:creator>
  <cp:keywords/>
  <dc:description/>
  <cp:lastModifiedBy>ROO</cp:lastModifiedBy>
  <cp:revision>18</cp:revision>
  <dcterms:created xsi:type="dcterms:W3CDTF">2019-10-03T10:19:00Z</dcterms:created>
  <dcterms:modified xsi:type="dcterms:W3CDTF">2021-01-13T18:06:00Z</dcterms:modified>
</cp:coreProperties>
</file>